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37" w:rsidRDefault="00790737" w:rsidP="00790737">
      <w:pPr>
        <w:spacing w:after="0" w:line="264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THPT TRẦN VĂN GIÀU</w:t>
      </w:r>
    </w:p>
    <w:p w:rsidR="00790737" w:rsidRDefault="00790737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p w:rsidR="00790737" w:rsidRDefault="00097F13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790737">
        <w:rPr>
          <w:rFonts w:cs="Times New Roman"/>
          <w:b/>
          <w:sz w:val="28"/>
          <w:szCs w:val="28"/>
        </w:rPr>
        <w:t>KẾ HOẠ</w:t>
      </w:r>
      <w:r w:rsidR="00790737">
        <w:rPr>
          <w:rFonts w:cs="Times New Roman"/>
          <w:b/>
          <w:sz w:val="28"/>
          <w:szCs w:val="28"/>
        </w:rPr>
        <w:t>CH</w:t>
      </w:r>
    </w:p>
    <w:p w:rsidR="00097F13" w:rsidRPr="00790737" w:rsidRDefault="00790737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TỰ HỌC </w:t>
      </w:r>
      <w:r w:rsidR="00097F13" w:rsidRPr="00790737">
        <w:rPr>
          <w:rFonts w:cs="Times New Roman"/>
          <w:b/>
          <w:sz w:val="28"/>
          <w:szCs w:val="28"/>
        </w:rPr>
        <w:t xml:space="preserve">MÔN </w:t>
      </w:r>
      <w:r w:rsidR="00AD2D9F">
        <w:rPr>
          <w:rFonts w:cs="Times New Roman"/>
          <w:b/>
          <w:sz w:val="28"/>
          <w:szCs w:val="28"/>
        </w:rPr>
        <w:t>TIẾNG ANH – LỚP</w:t>
      </w:r>
      <w:r w:rsidR="00097F13" w:rsidRPr="00790737">
        <w:rPr>
          <w:rFonts w:cs="Times New Roman"/>
          <w:b/>
          <w:sz w:val="28"/>
          <w:szCs w:val="28"/>
        </w:rPr>
        <w:t xml:space="preserve"> 10</w:t>
      </w:r>
    </w:p>
    <w:p w:rsidR="00097F13" w:rsidRDefault="00790737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790737">
        <w:rPr>
          <w:rFonts w:cs="Times New Roman"/>
          <w:b/>
          <w:sz w:val="28"/>
          <w:szCs w:val="28"/>
        </w:rPr>
        <w:t xml:space="preserve">Tuần </w:t>
      </w:r>
      <w:r>
        <w:rPr>
          <w:rFonts w:cs="Times New Roman"/>
          <w:b/>
          <w:sz w:val="28"/>
          <w:szCs w:val="28"/>
        </w:rPr>
        <w:t>lễ</w:t>
      </w:r>
      <w:r w:rsidRPr="00790737">
        <w:rPr>
          <w:rFonts w:cs="Times New Roman"/>
          <w:b/>
          <w:sz w:val="28"/>
          <w:szCs w:val="28"/>
        </w:rPr>
        <w:t xml:space="preserve"> từ 06.4.2020 đến 12.4.2020</w:t>
      </w:r>
    </w:p>
    <w:p w:rsidR="00790737" w:rsidRPr="00790737" w:rsidRDefault="00790737" w:rsidP="0079073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0584" w:type="dxa"/>
        <w:tblLayout w:type="fixed"/>
        <w:tblLook w:val="04A0" w:firstRow="1" w:lastRow="0" w:firstColumn="1" w:lastColumn="0" w:noHBand="0" w:noVBand="1"/>
      </w:tblPr>
      <w:tblGrid>
        <w:gridCol w:w="918"/>
        <w:gridCol w:w="1665"/>
        <w:gridCol w:w="1665"/>
        <w:gridCol w:w="3805"/>
        <w:gridCol w:w="2531"/>
      </w:tblGrid>
      <w:tr w:rsidR="00097F13" w:rsidRPr="00790737" w:rsidTr="00D02737">
        <w:tc>
          <w:tcPr>
            <w:tcW w:w="918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1665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665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805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2531" w:type="dxa"/>
          </w:tcPr>
          <w:p w:rsidR="00097F13" w:rsidRPr="00790737" w:rsidRDefault="00097F13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0737">
              <w:rPr>
                <w:rFonts w:cs="Times New Roman"/>
                <w:b/>
                <w:sz w:val="28"/>
                <w:szCs w:val="28"/>
              </w:rPr>
              <w:t>Hình thức giao bài và kiểm tra của giáo viên</w:t>
            </w:r>
          </w:p>
        </w:tc>
      </w:tr>
      <w:tr w:rsidR="009C2C16" w:rsidRPr="00790737" w:rsidTr="00790737">
        <w:tc>
          <w:tcPr>
            <w:tcW w:w="918" w:type="dxa"/>
            <w:vAlign w:val="center"/>
          </w:tcPr>
          <w:p w:rsidR="009C2C16" w:rsidRPr="00790737" w:rsidRDefault="009C2C16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  <w:vAlign w:val="center"/>
          </w:tcPr>
          <w:p w:rsidR="009C2C16" w:rsidRPr="00790737" w:rsidRDefault="009C2C16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Unit 16: Reading</w:t>
            </w:r>
          </w:p>
        </w:tc>
        <w:tc>
          <w:tcPr>
            <w:tcW w:w="1665" w:type="dxa"/>
            <w:vAlign w:val="center"/>
          </w:tcPr>
          <w:p w:rsidR="009C2C16" w:rsidRPr="00790737" w:rsidRDefault="009C2C16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Historical places</w:t>
            </w:r>
          </w:p>
        </w:tc>
        <w:tc>
          <w:tcPr>
            <w:tcW w:w="3805" w:type="dxa"/>
            <w:vAlign w:val="center"/>
          </w:tcPr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-HS xem clip giảng online trên trang web trường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chép từ vựng bài đọc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đọc và dịch bài đọc Unit 16 (SGK/166, 167)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làm task 1, 2 trực tiếp vào SGK/167, 168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trả lời câu hỏi phần “After you read”/ tr 168 vào vở</w:t>
            </w:r>
          </w:p>
        </w:tc>
        <w:tc>
          <w:tcPr>
            <w:tcW w:w="2531" w:type="dxa"/>
            <w:vMerge w:val="restart"/>
            <w:vAlign w:val="center"/>
          </w:tcPr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</w:p>
          <w:p w:rsidR="009C2C16" w:rsidRPr="00790737" w:rsidRDefault="009C2C16" w:rsidP="00790737">
            <w:pPr>
              <w:spacing w:line="264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Giáo viên</w:t>
            </w:r>
            <w:r w:rsidRPr="0079073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đăng clip bài giảng lên trang web trường THPT Trần Văn Giàu:</w:t>
            </w:r>
          </w:p>
          <w:p w:rsidR="009C2C16" w:rsidRPr="00790737" w:rsidRDefault="00782054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hyperlink r:id="rId5" w:history="1">
              <w:r w:rsidR="009C2C16" w:rsidRPr="00790737">
                <w:rPr>
                  <w:rStyle w:val="Hyperlink"/>
                  <w:rFonts w:cs="Times New Roman"/>
                  <w:sz w:val="28"/>
                  <w:szCs w:val="28"/>
                </w:rPr>
                <w:t>http://thpttranvangiau.hcm.edu.vn/lop-10-c85336.aspx</w:t>
              </w:r>
            </w:hyperlink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Giáo viên giao bài tập thêm cho HS qua các phương tiện như: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Viettelstudy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Facebook, zalo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Email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GVCN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Ban cán sự lớp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2C16" w:rsidRPr="00790737" w:rsidTr="00790737">
        <w:tc>
          <w:tcPr>
            <w:tcW w:w="918" w:type="dxa"/>
            <w:vAlign w:val="center"/>
          </w:tcPr>
          <w:p w:rsidR="009C2C16" w:rsidRPr="00790737" w:rsidRDefault="009C2C16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  <w:vAlign w:val="center"/>
          </w:tcPr>
          <w:p w:rsidR="009C2C16" w:rsidRPr="00790737" w:rsidRDefault="009C2C16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Unit 16: Language Focus</w:t>
            </w:r>
          </w:p>
        </w:tc>
        <w:tc>
          <w:tcPr>
            <w:tcW w:w="1665" w:type="dxa"/>
            <w:vAlign w:val="center"/>
          </w:tcPr>
          <w:p w:rsidR="009C2C16" w:rsidRPr="00790737" w:rsidRDefault="009C2C16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Comparisons</w:t>
            </w:r>
          </w:p>
          <w:p w:rsidR="009C2C16" w:rsidRPr="00790737" w:rsidRDefault="009C2C16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(3 loại)</w:t>
            </w:r>
          </w:p>
        </w:tc>
        <w:tc>
          <w:tcPr>
            <w:tcW w:w="3805" w:type="dxa"/>
            <w:vAlign w:val="center"/>
          </w:tcPr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xem clip giảng online trên trang web trường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đọc lý thuyết equatives, comparatives và Superlatives trong đề cương 10/ Issue 10, 11, 12</w:t>
            </w:r>
          </w:p>
          <w:p w:rsidR="009C2C16" w:rsidRPr="00790737" w:rsidRDefault="009C2C16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làm bài tập theo hướng dẫn của giáo viên trong clip và giáo viên bộ môn của lớp.</w:t>
            </w:r>
          </w:p>
        </w:tc>
        <w:tc>
          <w:tcPr>
            <w:tcW w:w="2531" w:type="dxa"/>
            <w:vMerge/>
            <w:vAlign w:val="center"/>
          </w:tcPr>
          <w:p w:rsidR="009C2C16" w:rsidRPr="00790737" w:rsidRDefault="009C2C16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90737" w:rsidRPr="00790737" w:rsidTr="00790737">
        <w:trPr>
          <w:trHeight w:val="1871"/>
        </w:trPr>
        <w:tc>
          <w:tcPr>
            <w:tcW w:w="918" w:type="dxa"/>
            <w:vAlign w:val="center"/>
          </w:tcPr>
          <w:p w:rsidR="00790737" w:rsidRPr="00790737" w:rsidRDefault="00790737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65" w:type="dxa"/>
            <w:vAlign w:val="center"/>
          </w:tcPr>
          <w:p w:rsidR="00790737" w:rsidRPr="00790737" w:rsidRDefault="00790737" w:rsidP="00790737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90737">
              <w:rPr>
                <w:rFonts w:eastAsia="Times New Roman" w:cs="Times New Roman"/>
                <w:color w:val="000000"/>
                <w:sz w:val="28"/>
                <w:szCs w:val="28"/>
              </w:rPr>
              <w:t>Unit 13:Word Choices</w:t>
            </w:r>
          </w:p>
          <w:p w:rsidR="00790737" w:rsidRPr="00790737" w:rsidRDefault="00790737" w:rsidP="00790737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790737" w:rsidRPr="00790737" w:rsidRDefault="00790737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eastAsia="Times New Roman" w:cs="Times New Roman"/>
                <w:color w:val="000000"/>
                <w:sz w:val="28"/>
                <w:szCs w:val="28"/>
              </w:rPr>
              <w:t>Unit 14: Wordform (trắc nghiệm)</w:t>
            </w:r>
            <w:r w:rsidRPr="00790737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5" w:type="dxa"/>
            <w:vAlign w:val="center"/>
          </w:tcPr>
          <w:p w:rsidR="00790737" w:rsidRPr="00790737" w:rsidRDefault="00790737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eastAsia="Times New Roman" w:cs="Times New Roman"/>
                <w:color w:val="000000"/>
                <w:sz w:val="28"/>
                <w:szCs w:val="28"/>
              </w:rPr>
              <w:t>Word Choices (Unit 13) + Wordform (trắc nghiệm) (Unit 14)</w:t>
            </w:r>
            <w:r w:rsidRPr="0079073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790737" w:rsidRPr="00790737" w:rsidRDefault="00790737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 xml:space="preserve">- HS làm bài tập </w:t>
            </w:r>
            <w:r w:rsidRPr="00790737">
              <w:rPr>
                <w:rFonts w:eastAsia="Times New Roman" w:cs="Times New Roman"/>
                <w:color w:val="000000"/>
                <w:sz w:val="28"/>
                <w:szCs w:val="28"/>
              </w:rPr>
              <w:t>Word Choices (Unit 13/ ex 5/ tr 53, 54) và Wordform (trắc nghiệm) (Unit 14/ ex 4/ tr 57)</w:t>
            </w:r>
            <w:r w:rsidRPr="00790737">
              <w:rPr>
                <w:rFonts w:cs="Times New Roman"/>
                <w:sz w:val="28"/>
                <w:szCs w:val="28"/>
              </w:rPr>
              <w:t xml:space="preserve"> trong đề cương 10 </w:t>
            </w:r>
          </w:p>
          <w:p w:rsidR="00790737" w:rsidRPr="00790737" w:rsidRDefault="00790737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xem clip giảng online trên trang web trường để sửa bài</w:t>
            </w:r>
          </w:p>
          <w:p w:rsidR="00790737" w:rsidRPr="00790737" w:rsidRDefault="00790737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nộp bài theo hướng dẫn của giáo viên bộ môn của lớp.</w:t>
            </w:r>
          </w:p>
        </w:tc>
        <w:tc>
          <w:tcPr>
            <w:tcW w:w="2531" w:type="dxa"/>
            <w:vMerge/>
            <w:vAlign w:val="center"/>
          </w:tcPr>
          <w:p w:rsidR="00790737" w:rsidRPr="00790737" w:rsidRDefault="00790737" w:rsidP="00790737">
            <w:pPr>
              <w:spacing w:line="264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90737" w:rsidRPr="00790737" w:rsidTr="00790737">
        <w:tc>
          <w:tcPr>
            <w:tcW w:w="918" w:type="dxa"/>
            <w:vAlign w:val="center"/>
          </w:tcPr>
          <w:p w:rsidR="00790737" w:rsidRPr="00790737" w:rsidRDefault="00790737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  <w:vAlign w:val="center"/>
          </w:tcPr>
          <w:p w:rsidR="00790737" w:rsidRPr="00790737" w:rsidRDefault="00790737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Further Practice</w:t>
            </w:r>
          </w:p>
        </w:tc>
        <w:tc>
          <w:tcPr>
            <w:tcW w:w="1665" w:type="dxa"/>
            <w:vAlign w:val="center"/>
          </w:tcPr>
          <w:p w:rsidR="00790737" w:rsidRPr="00790737" w:rsidRDefault="00790737" w:rsidP="00790737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Exercises on vocabulary and grammar</w:t>
            </w:r>
          </w:p>
        </w:tc>
        <w:tc>
          <w:tcPr>
            <w:tcW w:w="3805" w:type="dxa"/>
            <w:vAlign w:val="center"/>
          </w:tcPr>
          <w:p w:rsidR="00790737" w:rsidRPr="00790737" w:rsidRDefault="00790737" w:rsidP="00782054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790737">
              <w:rPr>
                <w:rFonts w:cs="Times New Roman"/>
                <w:sz w:val="28"/>
                <w:szCs w:val="28"/>
              </w:rPr>
              <w:t>HS luyện tập thêm và kiểm tra theo chủ đề (Bài tập do GV tự thiết kế)</w:t>
            </w:r>
          </w:p>
        </w:tc>
        <w:tc>
          <w:tcPr>
            <w:tcW w:w="2531" w:type="dxa"/>
            <w:vAlign w:val="center"/>
          </w:tcPr>
          <w:p w:rsidR="00790737" w:rsidRPr="00790737" w:rsidRDefault="00790737" w:rsidP="00790737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HS học online theo sự hướng dẫn của GV tại ViettelStudy (HS tải bài tập về làm và nộp cho GV theo yêu cầu)</w:t>
            </w:r>
          </w:p>
        </w:tc>
      </w:tr>
    </w:tbl>
    <w:p w:rsidR="008535B9" w:rsidRPr="00790737" w:rsidRDefault="008535B9" w:rsidP="00790737">
      <w:pPr>
        <w:spacing w:after="0" w:line="264" w:lineRule="auto"/>
        <w:rPr>
          <w:rFonts w:cs="Times New Roman"/>
          <w:sz w:val="28"/>
          <w:szCs w:val="28"/>
        </w:rPr>
      </w:pPr>
    </w:p>
    <w:sectPr w:rsidR="008535B9" w:rsidRPr="00790737" w:rsidSect="00790737"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3A36"/>
    <w:multiLevelType w:val="hybridMultilevel"/>
    <w:tmpl w:val="4E22CD34"/>
    <w:lvl w:ilvl="0" w:tplc="5A749D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6FA5"/>
    <w:multiLevelType w:val="hybridMultilevel"/>
    <w:tmpl w:val="570E4E4E"/>
    <w:lvl w:ilvl="0" w:tplc="685613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13"/>
    <w:rsid w:val="00097F13"/>
    <w:rsid w:val="004337FD"/>
    <w:rsid w:val="00517AB5"/>
    <w:rsid w:val="00636C4F"/>
    <w:rsid w:val="006E3F32"/>
    <w:rsid w:val="00782054"/>
    <w:rsid w:val="00790737"/>
    <w:rsid w:val="008535B9"/>
    <w:rsid w:val="008A28C8"/>
    <w:rsid w:val="008B7BA4"/>
    <w:rsid w:val="00991F74"/>
    <w:rsid w:val="0099406E"/>
    <w:rsid w:val="009C2C16"/>
    <w:rsid w:val="009E7F8D"/>
    <w:rsid w:val="00A05BE7"/>
    <w:rsid w:val="00AD2D9F"/>
    <w:rsid w:val="00B50384"/>
    <w:rsid w:val="00CF3126"/>
    <w:rsid w:val="00D02737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3D4A6-9ED0-442C-8518-F441951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7B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B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pttranvangiau.hcm.edu.vn/lop-10-c8533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11</cp:revision>
  <dcterms:created xsi:type="dcterms:W3CDTF">2020-04-02T02:53:00Z</dcterms:created>
  <dcterms:modified xsi:type="dcterms:W3CDTF">2020-04-05T03:17:00Z</dcterms:modified>
</cp:coreProperties>
</file>